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A6CDD" w14:textId="0AA46977" w:rsidR="00093D30" w:rsidRPr="00093D30" w:rsidRDefault="00093D30" w:rsidP="00093D3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93D30">
        <w:rPr>
          <w:rFonts w:ascii="Times New Roman" w:hAnsi="Times New Roman" w:cs="Times New Roman"/>
          <w:b/>
          <w:i/>
          <w:sz w:val="32"/>
          <w:szCs w:val="32"/>
        </w:rPr>
        <w:t>FORCE MAJEURE - MAY 1, 202</w:t>
      </w:r>
      <w:r w:rsidR="003C002C">
        <w:rPr>
          <w:rFonts w:ascii="Times New Roman" w:hAnsi="Times New Roman" w:cs="Times New Roman"/>
          <w:b/>
          <w:i/>
          <w:sz w:val="32"/>
          <w:szCs w:val="32"/>
        </w:rPr>
        <w:t>6</w:t>
      </w:r>
    </w:p>
    <w:p w14:paraId="7D2F24D6" w14:textId="3C7BCD20" w:rsidR="00093D30" w:rsidRPr="003C002C" w:rsidRDefault="00093D30" w:rsidP="003C0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02C">
        <w:rPr>
          <w:rFonts w:ascii="Times New Roman" w:hAnsi="Times New Roman" w:cs="Times New Roman"/>
          <w:b/>
          <w:sz w:val="28"/>
          <w:szCs w:val="28"/>
        </w:rPr>
        <w:t xml:space="preserve">For Informational Purposes -- No Action is </w:t>
      </w:r>
      <w:proofErr w:type="gramStart"/>
      <w:r w:rsidRPr="003C002C">
        <w:rPr>
          <w:rFonts w:ascii="Times New Roman" w:hAnsi="Times New Roman" w:cs="Times New Roman"/>
          <w:b/>
          <w:sz w:val="28"/>
          <w:szCs w:val="28"/>
        </w:rPr>
        <w:t>Required</w:t>
      </w:r>
      <w:proofErr w:type="gramEnd"/>
      <w:r w:rsidRPr="003C002C">
        <w:rPr>
          <w:rFonts w:ascii="Times New Roman" w:hAnsi="Times New Roman" w:cs="Times New Roman"/>
          <w:b/>
          <w:sz w:val="28"/>
          <w:szCs w:val="28"/>
        </w:rPr>
        <w:t xml:space="preserve"> at This Time</w:t>
      </w:r>
    </w:p>
    <w:p w14:paraId="747907E8" w14:textId="77777777" w:rsidR="00093D30" w:rsidRPr="003C002C" w:rsidRDefault="00093D30" w:rsidP="003C0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51BAF" w14:textId="623153D4" w:rsidR="00093D30" w:rsidRPr="003C002C" w:rsidRDefault="00093D30" w:rsidP="003C0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02C">
        <w:rPr>
          <w:rFonts w:ascii="Times New Roman" w:hAnsi="Times New Roman" w:cs="Times New Roman"/>
          <w:b/>
          <w:sz w:val="28"/>
          <w:szCs w:val="28"/>
        </w:rPr>
        <w:t>Memorandum Regarding Force Majeure to State Lease Operators</w:t>
      </w:r>
    </w:p>
    <w:p w14:paraId="1969D24C" w14:textId="77777777" w:rsidR="00093D30" w:rsidRPr="00093D30" w:rsidRDefault="00093D30" w:rsidP="00093D30">
      <w:pPr>
        <w:spacing w:after="0"/>
        <w:rPr>
          <w:rFonts w:ascii="Times New Roman" w:hAnsi="Times New Roman" w:cs="Times New Roman"/>
        </w:rPr>
      </w:pPr>
    </w:p>
    <w:p w14:paraId="1D23B875" w14:textId="18B1D5CE" w:rsidR="00093D30" w:rsidRPr="00093D30" w:rsidRDefault="00093D30" w:rsidP="003C002C">
      <w:pPr>
        <w:spacing w:after="0"/>
        <w:ind w:firstLine="720"/>
        <w:rPr>
          <w:rFonts w:ascii="Times New Roman" w:hAnsi="Times New Roman" w:cs="Times New Roman"/>
        </w:rPr>
      </w:pPr>
      <w:r w:rsidRPr="00093D30">
        <w:rPr>
          <w:rFonts w:ascii="Times New Roman" w:hAnsi="Times New Roman" w:cs="Times New Roman"/>
        </w:rPr>
        <w:t xml:space="preserve">The Office of </w:t>
      </w:r>
      <w:r w:rsidR="003C002C">
        <w:rPr>
          <w:rFonts w:ascii="Times New Roman" w:hAnsi="Times New Roman" w:cs="Times New Roman"/>
        </w:rPr>
        <w:t>State</w:t>
      </w:r>
      <w:r w:rsidRPr="00093D30">
        <w:rPr>
          <w:rFonts w:ascii="Times New Roman" w:hAnsi="Times New Roman" w:cs="Times New Roman"/>
        </w:rPr>
        <w:t xml:space="preserve"> Resources (</w:t>
      </w:r>
      <w:r w:rsidR="003C002C">
        <w:rPr>
          <w:rFonts w:ascii="Times New Roman" w:hAnsi="Times New Roman" w:cs="Times New Roman"/>
        </w:rPr>
        <w:t>OSTR</w:t>
      </w:r>
      <w:r w:rsidRPr="00093D30">
        <w:rPr>
          <w:rFonts w:ascii="Times New Roman" w:hAnsi="Times New Roman" w:cs="Times New Roman"/>
        </w:rPr>
        <w:t>) wishes to remind our lessees that the 202</w:t>
      </w:r>
      <w:r w:rsidR="003C002C">
        <w:rPr>
          <w:rFonts w:ascii="Times New Roman" w:hAnsi="Times New Roman" w:cs="Times New Roman"/>
        </w:rPr>
        <w:t>6</w:t>
      </w:r>
    </w:p>
    <w:p w14:paraId="7E681699" w14:textId="77777777" w:rsidR="00093D30" w:rsidRPr="00093D30" w:rsidRDefault="00093D30" w:rsidP="00093D30">
      <w:pPr>
        <w:spacing w:after="0"/>
        <w:rPr>
          <w:rFonts w:ascii="Times New Roman" w:hAnsi="Times New Roman" w:cs="Times New Roman"/>
        </w:rPr>
      </w:pPr>
      <w:r w:rsidRPr="00093D30">
        <w:rPr>
          <w:rFonts w:ascii="Times New Roman" w:hAnsi="Times New Roman" w:cs="Times New Roman"/>
        </w:rPr>
        <w:t>Hurricane Season begins June 1st. Please take a moment to review the State Mineral and Energy</w:t>
      </w:r>
    </w:p>
    <w:p w14:paraId="7A37F153" w14:textId="47D3B14C" w:rsidR="00093D30" w:rsidRPr="00093D30" w:rsidRDefault="00093D30" w:rsidP="00093D30">
      <w:pPr>
        <w:spacing w:after="0"/>
        <w:rPr>
          <w:rFonts w:ascii="Times New Roman" w:hAnsi="Times New Roman" w:cs="Times New Roman"/>
        </w:rPr>
      </w:pPr>
      <w:r w:rsidRPr="00093D30">
        <w:rPr>
          <w:rFonts w:ascii="Times New Roman" w:hAnsi="Times New Roman" w:cs="Times New Roman"/>
        </w:rPr>
        <w:t>Board’s (Board) Force Majeure Policy and O</w:t>
      </w:r>
      <w:r w:rsidR="003C002C">
        <w:rPr>
          <w:rFonts w:ascii="Times New Roman" w:hAnsi="Times New Roman" w:cs="Times New Roman"/>
        </w:rPr>
        <w:t>STR</w:t>
      </w:r>
      <w:r w:rsidRPr="00093D30">
        <w:rPr>
          <w:rFonts w:ascii="Times New Roman" w:hAnsi="Times New Roman" w:cs="Times New Roman"/>
        </w:rPr>
        <w:t>’s “How-To” guide for reporting force majeure</w:t>
      </w:r>
    </w:p>
    <w:p w14:paraId="4F320632" w14:textId="4DF06D9E" w:rsidR="00093D30" w:rsidRPr="00093D30" w:rsidRDefault="00093D30" w:rsidP="00093D30">
      <w:pPr>
        <w:spacing w:after="0"/>
        <w:rPr>
          <w:rFonts w:ascii="Times New Roman" w:hAnsi="Times New Roman" w:cs="Times New Roman"/>
        </w:rPr>
      </w:pPr>
      <w:r w:rsidRPr="00093D30">
        <w:rPr>
          <w:rFonts w:ascii="Times New Roman" w:hAnsi="Times New Roman" w:cs="Times New Roman"/>
        </w:rPr>
        <w:t xml:space="preserve">events, which are both accessible on the Department of </w:t>
      </w:r>
      <w:r w:rsidR="003C002C">
        <w:rPr>
          <w:rFonts w:ascii="Times New Roman" w:hAnsi="Times New Roman" w:cs="Times New Roman"/>
        </w:rPr>
        <w:t xml:space="preserve">Conservation and </w:t>
      </w:r>
      <w:r w:rsidR="00031D26">
        <w:rPr>
          <w:rFonts w:ascii="Times New Roman" w:hAnsi="Times New Roman" w:cs="Times New Roman"/>
        </w:rPr>
        <w:t xml:space="preserve">Energy </w:t>
      </w:r>
      <w:r w:rsidRPr="00093D30">
        <w:rPr>
          <w:rFonts w:ascii="Times New Roman" w:hAnsi="Times New Roman" w:cs="Times New Roman"/>
        </w:rPr>
        <w:t>website.</w:t>
      </w:r>
    </w:p>
    <w:p w14:paraId="4D248E8B" w14:textId="5B21BDC9" w:rsidR="00093D30" w:rsidRDefault="00093D30" w:rsidP="00093D30">
      <w:pPr>
        <w:spacing w:after="0"/>
        <w:rPr>
          <w:rFonts w:ascii="Times New Roman" w:hAnsi="Times New Roman" w:cs="Times New Roman"/>
        </w:rPr>
      </w:pPr>
      <w:r w:rsidRPr="00093D30">
        <w:rPr>
          <w:rFonts w:ascii="Times New Roman" w:hAnsi="Times New Roman" w:cs="Times New Roman"/>
        </w:rPr>
        <w:t>Please note:</w:t>
      </w:r>
    </w:p>
    <w:p w14:paraId="387ABD48" w14:textId="77777777" w:rsidR="003C002C" w:rsidRPr="00093D30" w:rsidRDefault="003C002C" w:rsidP="00093D30">
      <w:pPr>
        <w:spacing w:after="0"/>
        <w:rPr>
          <w:rFonts w:ascii="Times New Roman" w:hAnsi="Times New Roman" w:cs="Times New Roman"/>
        </w:rPr>
      </w:pPr>
    </w:p>
    <w:p w14:paraId="0E7D574C" w14:textId="7F6D2A51" w:rsidR="00093D30" w:rsidRPr="003C002C" w:rsidRDefault="00093D30" w:rsidP="003C002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C002C">
        <w:rPr>
          <w:rFonts w:ascii="Times New Roman" w:hAnsi="Times New Roman" w:cs="Times New Roman"/>
        </w:rPr>
        <w:t>The Board requires lessees to report force majeure conditions that result in the shutting-in</w:t>
      </w:r>
    </w:p>
    <w:p w14:paraId="798AA831" w14:textId="395635FC" w:rsidR="00093D30" w:rsidRDefault="00093D30" w:rsidP="003C002C">
      <w:pPr>
        <w:pStyle w:val="ListParagraph"/>
        <w:spacing w:after="0"/>
        <w:rPr>
          <w:rFonts w:ascii="Times New Roman" w:hAnsi="Times New Roman" w:cs="Times New Roman"/>
        </w:rPr>
      </w:pPr>
      <w:proofErr w:type="gramStart"/>
      <w:r w:rsidRPr="003C002C">
        <w:rPr>
          <w:rFonts w:ascii="Times New Roman" w:hAnsi="Times New Roman" w:cs="Times New Roman"/>
        </w:rPr>
        <w:t>of</w:t>
      </w:r>
      <w:proofErr w:type="gramEnd"/>
      <w:r w:rsidRPr="003C002C">
        <w:rPr>
          <w:rFonts w:ascii="Times New Roman" w:hAnsi="Times New Roman" w:cs="Times New Roman"/>
        </w:rPr>
        <w:t xml:space="preserve"> state leases.</w:t>
      </w:r>
    </w:p>
    <w:p w14:paraId="195004BB" w14:textId="1E23AB0A" w:rsidR="00093D30" w:rsidRPr="003C002C" w:rsidRDefault="00093D30" w:rsidP="003C002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C002C">
        <w:rPr>
          <w:rFonts w:ascii="Times New Roman" w:hAnsi="Times New Roman" w:cs="Times New Roman"/>
        </w:rPr>
        <w:t>The Board requires lessees to report force majeure conditions in a timely manner, which is</w:t>
      </w:r>
      <w:r w:rsidR="003C002C">
        <w:rPr>
          <w:rFonts w:ascii="Times New Roman" w:hAnsi="Times New Roman" w:cs="Times New Roman"/>
        </w:rPr>
        <w:t xml:space="preserve"> </w:t>
      </w:r>
      <w:r w:rsidRPr="003C002C">
        <w:rPr>
          <w:rFonts w:ascii="Times New Roman" w:hAnsi="Times New Roman" w:cs="Times New Roman"/>
        </w:rPr>
        <w:t>before the lease would normally expire under its own terms.</w:t>
      </w:r>
    </w:p>
    <w:p w14:paraId="105D1C21" w14:textId="6358A7A1" w:rsidR="00093D30" w:rsidRPr="003C002C" w:rsidRDefault="00093D30" w:rsidP="003C002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C002C">
        <w:rPr>
          <w:rFonts w:ascii="Times New Roman" w:hAnsi="Times New Roman" w:cs="Times New Roman"/>
        </w:rPr>
        <w:t>Lessees must maintain state leases under their operative payment provisions (i.e., rental,</w:t>
      </w:r>
      <w:r w:rsidR="003C002C">
        <w:rPr>
          <w:rFonts w:ascii="Times New Roman" w:hAnsi="Times New Roman" w:cs="Times New Roman"/>
        </w:rPr>
        <w:t xml:space="preserve"> </w:t>
      </w:r>
      <w:r w:rsidRPr="003C002C">
        <w:rPr>
          <w:rFonts w:ascii="Times New Roman" w:hAnsi="Times New Roman" w:cs="Times New Roman"/>
        </w:rPr>
        <w:t>shut-in, deferred development, etc.) when possible. Force majeure status is available only</w:t>
      </w:r>
      <w:r w:rsidR="003C002C">
        <w:rPr>
          <w:rFonts w:ascii="Times New Roman" w:hAnsi="Times New Roman" w:cs="Times New Roman"/>
        </w:rPr>
        <w:t xml:space="preserve"> </w:t>
      </w:r>
      <w:r w:rsidRPr="003C002C">
        <w:rPr>
          <w:rFonts w:ascii="Times New Roman" w:hAnsi="Times New Roman" w:cs="Times New Roman"/>
        </w:rPr>
        <w:t>when triggered by the circumstances delineated in the lease and/or the Board’s Policy.</w:t>
      </w:r>
    </w:p>
    <w:p w14:paraId="16D04483" w14:textId="07141FF8" w:rsidR="00093D30" w:rsidRPr="003C002C" w:rsidRDefault="00093D30" w:rsidP="003C002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C002C">
        <w:rPr>
          <w:rFonts w:ascii="Times New Roman" w:hAnsi="Times New Roman" w:cs="Times New Roman"/>
        </w:rPr>
        <w:t xml:space="preserve">Lessees </w:t>
      </w:r>
      <w:bookmarkStart w:id="0" w:name="_GoBack"/>
      <w:bookmarkEnd w:id="0"/>
      <w:r w:rsidRPr="003C002C">
        <w:rPr>
          <w:rFonts w:ascii="Times New Roman" w:hAnsi="Times New Roman" w:cs="Times New Roman"/>
        </w:rPr>
        <w:t xml:space="preserve">should complete the Excel spreadsheet and forward it to the Office of </w:t>
      </w:r>
      <w:r w:rsidR="003C002C">
        <w:rPr>
          <w:rFonts w:ascii="Times New Roman" w:hAnsi="Times New Roman" w:cs="Times New Roman"/>
        </w:rPr>
        <w:t xml:space="preserve">State </w:t>
      </w:r>
      <w:r w:rsidRPr="003C002C">
        <w:rPr>
          <w:rFonts w:ascii="Times New Roman" w:hAnsi="Times New Roman" w:cs="Times New Roman"/>
        </w:rPr>
        <w:t>Resources</w:t>
      </w:r>
      <w:r w:rsidR="003C002C">
        <w:rPr>
          <w:rFonts w:ascii="Times New Roman" w:hAnsi="Times New Roman" w:cs="Times New Roman"/>
        </w:rPr>
        <w:t xml:space="preserve"> </w:t>
      </w:r>
      <w:r w:rsidRPr="003C002C">
        <w:rPr>
          <w:rFonts w:ascii="Times New Roman" w:hAnsi="Times New Roman" w:cs="Times New Roman"/>
        </w:rPr>
        <w:t>by e-mail.</w:t>
      </w:r>
    </w:p>
    <w:p w14:paraId="2D617D9A" w14:textId="1ECAC5AB" w:rsidR="00093D30" w:rsidRPr="003C002C" w:rsidRDefault="00093D30" w:rsidP="003C002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C002C">
        <w:rPr>
          <w:rFonts w:ascii="Times New Roman" w:hAnsi="Times New Roman" w:cs="Times New Roman"/>
        </w:rPr>
        <w:t>Upon receipt of a report, the O</w:t>
      </w:r>
      <w:r w:rsidR="00EB2294">
        <w:rPr>
          <w:rFonts w:ascii="Times New Roman" w:hAnsi="Times New Roman" w:cs="Times New Roman"/>
        </w:rPr>
        <w:t>STR</w:t>
      </w:r>
      <w:r w:rsidRPr="003C002C">
        <w:rPr>
          <w:rFonts w:ascii="Times New Roman" w:hAnsi="Times New Roman" w:cs="Times New Roman"/>
        </w:rPr>
        <w:t xml:space="preserve"> staff will request additional information and/or provide</w:t>
      </w:r>
      <w:r w:rsidR="003C002C">
        <w:rPr>
          <w:rFonts w:ascii="Times New Roman" w:hAnsi="Times New Roman" w:cs="Times New Roman"/>
        </w:rPr>
        <w:t xml:space="preserve"> </w:t>
      </w:r>
      <w:r w:rsidRPr="003C002C">
        <w:rPr>
          <w:rFonts w:ascii="Times New Roman" w:hAnsi="Times New Roman" w:cs="Times New Roman"/>
        </w:rPr>
        <w:t>instruction.</w:t>
      </w:r>
    </w:p>
    <w:p w14:paraId="2A84EB55" w14:textId="4BC3523E" w:rsidR="00093D30" w:rsidRPr="003C002C" w:rsidRDefault="00093D30" w:rsidP="003C002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C002C">
        <w:rPr>
          <w:rFonts w:ascii="Times New Roman" w:hAnsi="Times New Roman" w:cs="Times New Roman"/>
        </w:rPr>
        <w:t>All state leases that do not include force majeure language may need to be amended to</w:t>
      </w:r>
      <w:r w:rsidR="003C002C">
        <w:rPr>
          <w:rFonts w:ascii="Times New Roman" w:hAnsi="Times New Roman" w:cs="Times New Roman"/>
        </w:rPr>
        <w:t xml:space="preserve"> </w:t>
      </w:r>
      <w:r w:rsidRPr="003C002C">
        <w:rPr>
          <w:rFonts w:ascii="Times New Roman" w:hAnsi="Times New Roman" w:cs="Times New Roman"/>
        </w:rPr>
        <w:t>include the current force majeure language.</w:t>
      </w:r>
    </w:p>
    <w:p w14:paraId="193D8CB3" w14:textId="77777777" w:rsidR="003C002C" w:rsidRPr="00093D30" w:rsidRDefault="003C002C" w:rsidP="00093D30">
      <w:pPr>
        <w:spacing w:after="0"/>
        <w:rPr>
          <w:rFonts w:ascii="Times New Roman" w:hAnsi="Times New Roman" w:cs="Times New Roman"/>
        </w:rPr>
      </w:pPr>
    </w:p>
    <w:p w14:paraId="4844D6D9" w14:textId="77777777" w:rsidR="00093D30" w:rsidRPr="00093D30" w:rsidRDefault="00093D30" w:rsidP="003C002C">
      <w:pPr>
        <w:spacing w:after="0"/>
        <w:ind w:firstLine="720"/>
        <w:rPr>
          <w:rFonts w:ascii="Times New Roman" w:hAnsi="Times New Roman" w:cs="Times New Roman"/>
        </w:rPr>
      </w:pPr>
      <w:r w:rsidRPr="00093D30">
        <w:rPr>
          <w:rFonts w:ascii="Times New Roman" w:hAnsi="Times New Roman" w:cs="Times New Roman"/>
        </w:rPr>
        <w:t>Finally, we encourage all lessees to review and update their hurricane preparedness and</w:t>
      </w:r>
    </w:p>
    <w:p w14:paraId="13F31ACD" w14:textId="77777777" w:rsidR="00093D30" w:rsidRPr="00093D30" w:rsidRDefault="00093D30" w:rsidP="00093D30">
      <w:pPr>
        <w:spacing w:after="0"/>
        <w:rPr>
          <w:rFonts w:ascii="Times New Roman" w:hAnsi="Times New Roman" w:cs="Times New Roman"/>
        </w:rPr>
      </w:pPr>
      <w:proofErr w:type="gramStart"/>
      <w:r w:rsidRPr="00093D30">
        <w:rPr>
          <w:rFonts w:ascii="Times New Roman" w:hAnsi="Times New Roman" w:cs="Times New Roman"/>
        </w:rPr>
        <w:t>emergency</w:t>
      </w:r>
      <w:proofErr w:type="gramEnd"/>
      <w:r w:rsidRPr="00093D30">
        <w:rPr>
          <w:rFonts w:ascii="Times New Roman" w:hAnsi="Times New Roman" w:cs="Times New Roman"/>
        </w:rPr>
        <w:t xml:space="preserve"> evacuation plans and verify emergency contact information of employees, support</w:t>
      </w:r>
    </w:p>
    <w:p w14:paraId="7057E763" w14:textId="694B6E57" w:rsidR="00093D30" w:rsidRDefault="00093D30" w:rsidP="00093D30">
      <w:pPr>
        <w:spacing w:after="0"/>
        <w:rPr>
          <w:rFonts w:ascii="Times New Roman" w:hAnsi="Times New Roman" w:cs="Times New Roman"/>
        </w:rPr>
      </w:pPr>
      <w:proofErr w:type="gramStart"/>
      <w:r w:rsidRPr="00093D30">
        <w:rPr>
          <w:rFonts w:ascii="Times New Roman" w:hAnsi="Times New Roman" w:cs="Times New Roman"/>
        </w:rPr>
        <w:t>services</w:t>
      </w:r>
      <w:proofErr w:type="gramEnd"/>
      <w:r w:rsidRPr="00093D30">
        <w:rPr>
          <w:rFonts w:ascii="Times New Roman" w:hAnsi="Times New Roman" w:cs="Times New Roman"/>
        </w:rPr>
        <w:t>, and government representatives.</w:t>
      </w:r>
    </w:p>
    <w:p w14:paraId="0DD4EC1B" w14:textId="77777777" w:rsidR="003C002C" w:rsidRPr="00093D30" w:rsidRDefault="003C002C" w:rsidP="00093D30">
      <w:pPr>
        <w:spacing w:after="0"/>
        <w:rPr>
          <w:rFonts w:ascii="Times New Roman" w:hAnsi="Times New Roman" w:cs="Times New Roman"/>
        </w:rPr>
      </w:pPr>
    </w:p>
    <w:p w14:paraId="07A355E5" w14:textId="07B2275D" w:rsidR="00093D30" w:rsidRDefault="00093D30" w:rsidP="003C002C">
      <w:pPr>
        <w:spacing w:after="0"/>
        <w:ind w:firstLine="720"/>
        <w:rPr>
          <w:rFonts w:ascii="Times New Roman" w:hAnsi="Times New Roman" w:cs="Times New Roman"/>
        </w:rPr>
      </w:pPr>
      <w:r w:rsidRPr="00093D30">
        <w:rPr>
          <w:rFonts w:ascii="Times New Roman" w:hAnsi="Times New Roman" w:cs="Times New Roman"/>
        </w:rPr>
        <w:t>If you have any questions concerning force majeure, pl</w:t>
      </w:r>
      <w:r w:rsidR="00EB2294">
        <w:rPr>
          <w:rFonts w:ascii="Times New Roman" w:hAnsi="Times New Roman" w:cs="Times New Roman"/>
        </w:rPr>
        <w:t xml:space="preserve">ease do not hesitate to contact Matthew Aranyosi </w:t>
      </w:r>
      <w:r w:rsidRPr="00093D30">
        <w:rPr>
          <w:rFonts w:ascii="Times New Roman" w:hAnsi="Times New Roman" w:cs="Times New Roman"/>
        </w:rPr>
        <w:t>directly at (225) 342-4</w:t>
      </w:r>
      <w:r w:rsidR="00EB2294">
        <w:rPr>
          <w:rFonts w:ascii="Times New Roman" w:hAnsi="Times New Roman" w:cs="Times New Roman"/>
        </w:rPr>
        <w:t>545</w:t>
      </w:r>
      <w:r w:rsidRPr="00093D30">
        <w:rPr>
          <w:rFonts w:ascii="Times New Roman" w:hAnsi="Times New Roman" w:cs="Times New Roman"/>
        </w:rPr>
        <w:t xml:space="preserve"> or by email at</w:t>
      </w:r>
      <w:r w:rsidR="00EB2294">
        <w:rPr>
          <w:rFonts w:ascii="Times New Roman" w:hAnsi="Times New Roman" w:cs="Times New Roman"/>
        </w:rPr>
        <w:t xml:space="preserve"> </w:t>
      </w:r>
      <w:hyperlink r:id="rId7" w:history="1">
        <w:r w:rsidR="00EB2294" w:rsidRPr="00A23EEA">
          <w:rPr>
            <w:rStyle w:val="Hyperlink"/>
            <w:rFonts w:ascii="Times New Roman" w:hAnsi="Times New Roman" w:cs="Times New Roman"/>
          </w:rPr>
          <w:t>Matthew.Aranyosi@la.gov</w:t>
        </w:r>
      </w:hyperlink>
      <w:r w:rsidR="00EB2294">
        <w:rPr>
          <w:rFonts w:ascii="Times New Roman" w:hAnsi="Times New Roman" w:cs="Times New Roman"/>
        </w:rPr>
        <w:t>.</w:t>
      </w:r>
    </w:p>
    <w:p w14:paraId="1D17C237" w14:textId="338277D2" w:rsidR="003C002C" w:rsidRPr="00093D30" w:rsidRDefault="003C002C" w:rsidP="00093D30">
      <w:pPr>
        <w:spacing w:after="0"/>
        <w:rPr>
          <w:rFonts w:ascii="Times New Roman" w:hAnsi="Times New Roman" w:cs="Times New Roman"/>
        </w:rPr>
      </w:pPr>
    </w:p>
    <w:p w14:paraId="2022E2F9" w14:textId="7F66131A" w:rsidR="00093D30" w:rsidRPr="00093D30" w:rsidRDefault="00031D26" w:rsidP="003C002C">
      <w:pPr>
        <w:spacing w:after="0"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B2294">
        <w:rPr>
          <w:rFonts w:ascii="Times New Roman" w:hAnsi="Times New Roman" w:cs="Times New Roman"/>
        </w:rPr>
        <w:t>Monique M. Edwards</w:t>
      </w:r>
    </w:p>
    <w:p w14:paraId="756A2772" w14:textId="24068C1C" w:rsidR="00093D30" w:rsidRPr="00093D30" w:rsidRDefault="00031D26" w:rsidP="003C002C">
      <w:pPr>
        <w:spacing w:after="0"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A6C8D">
        <w:rPr>
          <w:rFonts w:ascii="Times New Roman" w:hAnsi="Times New Roman" w:cs="Times New Roman"/>
        </w:rPr>
        <w:t>Executive Director</w:t>
      </w:r>
    </w:p>
    <w:p w14:paraId="04783B13" w14:textId="33C2A496" w:rsidR="00093D30" w:rsidRPr="00093D30" w:rsidRDefault="00031D26" w:rsidP="003C002C">
      <w:pPr>
        <w:spacing w:after="0"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93D30" w:rsidRPr="00093D30">
        <w:rPr>
          <w:rFonts w:ascii="Times New Roman" w:hAnsi="Times New Roman" w:cs="Times New Roman"/>
        </w:rPr>
        <w:t xml:space="preserve">Office of </w:t>
      </w:r>
      <w:r w:rsidR="00EB2294">
        <w:rPr>
          <w:rFonts w:ascii="Times New Roman" w:hAnsi="Times New Roman" w:cs="Times New Roman"/>
        </w:rPr>
        <w:t>State</w:t>
      </w:r>
      <w:r w:rsidR="00093D30" w:rsidRPr="00093D30">
        <w:rPr>
          <w:rFonts w:ascii="Times New Roman" w:hAnsi="Times New Roman" w:cs="Times New Roman"/>
        </w:rPr>
        <w:t xml:space="preserve"> Resources</w:t>
      </w:r>
    </w:p>
    <w:p w14:paraId="37938BCA" w14:textId="0CACDC4D" w:rsidR="004D0B1F" w:rsidRPr="00093D30" w:rsidRDefault="00031D26" w:rsidP="003C002C">
      <w:pPr>
        <w:spacing w:after="0"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93D30" w:rsidRPr="00093D30">
        <w:rPr>
          <w:rFonts w:ascii="Times New Roman" w:hAnsi="Times New Roman" w:cs="Times New Roman"/>
        </w:rPr>
        <w:t>Department of</w:t>
      </w:r>
      <w:r w:rsidR="00EB2294">
        <w:rPr>
          <w:rFonts w:ascii="Times New Roman" w:hAnsi="Times New Roman" w:cs="Times New Roman"/>
        </w:rPr>
        <w:t xml:space="preserve"> Conservation and E</w:t>
      </w:r>
      <w:r w:rsidR="00093D30" w:rsidRPr="00093D30">
        <w:rPr>
          <w:rFonts w:ascii="Times New Roman" w:hAnsi="Times New Roman" w:cs="Times New Roman"/>
        </w:rPr>
        <w:t>nergy</w:t>
      </w:r>
    </w:p>
    <w:sectPr w:rsidR="004D0B1F" w:rsidRPr="00093D30" w:rsidSect="00157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260" w:left="1440" w:header="54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22862" w14:textId="77777777" w:rsidR="009B141C" w:rsidRDefault="009B141C" w:rsidP="00AD65C4">
      <w:pPr>
        <w:spacing w:after="0"/>
      </w:pPr>
      <w:r>
        <w:separator/>
      </w:r>
    </w:p>
  </w:endnote>
  <w:endnote w:type="continuationSeparator" w:id="0">
    <w:p w14:paraId="41FD4BFC" w14:textId="77777777" w:rsidR="009B141C" w:rsidRDefault="009B141C" w:rsidP="00AD65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E866B" w14:textId="77777777" w:rsidR="00FD64E6" w:rsidRDefault="00FD6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90E97" w14:textId="77777777" w:rsidR="00FD64E6" w:rsidRDefault="00FD64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26A3B" w14:textId="77777777" w:rsidR="00895E13" w:rsidRDefault="00895E13">
    <w:pPr>
      <w:pStyle w:val="Footer"/>
    </w:pPr>
    <w:r>
      <w:rPr>
        <w:noProof/>
        <w:lang w:eastAsia="en-US"/>
      </w:rPr>
      <w:drawing>
        <wp:anchor distT="0" distB="0" distL="114300" distR="114300" simplePos="0" relativeHeight="251665408" behindDoc="1" locked="0" layoutInCell="1" allowOverlap="1" wp14:anchorId="5B81C956" wp14:editId="65C066FD">
          <wp:simplePos x="0" y="0"/>
          <wp:positionH relativeFrom="column">
            <wp:posOffset>-928468</wp:posOffset>
          </wp:positionH>
          <wp:positionV relativeFrom="paragraph">
            <wp:posOffset>-327416</wp:posOffset>
          </wp:positionV>
          <wp:extent cx="7771765" cy="823049"/>
          <wp:effectExtent l="0" t="0" r="635" b="2540"/>
          <wp:wrapNone/>
          <wp:docPr id="205289969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887621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91283" r="11" b="533"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82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7AAC4" w14:textId="77777777" w:rsidR="009B141C" w:rsidRDefault="009B141C" w:rsidP="00AD65C4">
      <w:pPr>
        <w:spacing w:after="0"/>
      </w:pPr>
      <w:r>
        <w:separator/>
      </w:r>
    </w:p>
  </w:footnote>
  <w:footnote w:type="continuationSeparator" w:id="0">
    <w:p w14:paraId="3355B0F5" w14:textId="77777777" w:rsidR="009B141C" w:rsidRDefault="009B141C" w:rsidP="00AD65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EB932" w14:textId="77777777" w:rsidR="00FD64E6" w:rsidRDefault="00FD64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38A50" w14:textId="3A96AC43" w:rsidR="000760FA" w:rsidRPr="000760FA" w:rsidRDefault="000760FA" w:rsidP="008A7F72">
    <w:pPr>
      <w:pStyle w:val="Header"/>
      <w:tabs>
        <w:tab w:val="clear" w:pos="9360"/>
        <w:tab w:val="right" w:pos="10800"/>
      </w:tabs>
      <w:ind w:left="-180"/>
      <w:jc w:val="right"/>
      <w:rPr>
        <w:rFonts w:ascii="Garamond" w:hAnsi="Garamond" w:cs="Times New Roman"/>
        <w:b/>
        <w:color w:val="314E9F"/>
        <w:sz w:val="22"/>
        <w:szCs w:val="22"/>
      </w:rPr>
    </w:pPr>
    <w:r w:rsidRPr="000760FA">
      <w:rPr>
        <w:rFonts w:ascii="Garamond" w:hAnsi="Garamond" w:cs="Times New Roman"/>
        <w:b/>
        <w:color w:val="314E9F"/>
        <w:sz w:val="22"/>
        <w:szCs w:val="22"/>
      </w:rPr>
      <w:fldChar w:fldCharType="begin"/>
    </w:r>
    <w:r w:rsidRPr="000760FA">
      <w:rPr>
        <w:rFonts w:ascii="Garamond" w:hAnsi="Garamond" w:cs="Times New Roman"/>
        <w:b/>
        <w:color w:val="314E9F"/>
        <w:sz w:val="22"/>
        <w:szCs w:val="22"/>
      </w:rPr>
      <w:instrText xml:space="preserve"> DATE  \@ "MMMM d, yyyy"  \* MERGEFORMAT </w:instrText>
    </w:r>
    <w:r w:rsidRPr="000760FA">
      <w:rPr>
        <w:rFonts w:ascii="Garamond" w:hAnsi="Garamond" w:cs="Times New Roman"/>
        <w:b/>
        <w:color w:val="314E9F"/>
        <w:sz w:val="22"/>
        <w:szCs w:val="22"/>
      </w:rPr>
      <w:fldChar w:fldCharType="separate"/>
    </w:r>
    <w:r w:rsidR="001A6C8D">
      <w:rPr>
        <w:rFonts w:ascii="Garamond" w:hAnsi="Garamond" w:cs="Times New Roman"/>
        <w:b/>
        <w:noProof/>
        <w:color w:val="314E9F"/>
        <w:sz w:val="22"/>
        <w:szCs w:val="22"/>
      </w:rPr>
      <w:t>May 21, 2026</w:t>
    </w:r>
    <w:r w:rsidRPr="000760FA">
      <w:rPr>
        <w:rFonts w:ascii="Garamond" w:hAnsi="Garamond" w:cs="Times New Roman"/>
        <w:b/>
        <w:color w:val="314E9F"/>
        <w:sz w:val="22"/>
        <w:szCs w:val="22"/>
      </w:rPr>
      <w:fldChar w:fldCharType="end"/>
    </w:r>
  </w:p>
  <w:p w14:paraId="269DF6BB" w14:textId="5F2A9DB4" w:rsidR="000760FA" w:rsidRDefault="00DF7DA0" w:rsidP="00DF7DA0">
    <w:pPr>
      <w:rPr>
        <w:rFonts w:ascii="Garamond" w:hAnsi="Garamond" w:cs="Times New Roman"/>
        <w:b/>
        <w:color w:val="314E9F"/>
        <w:sz w:val="22"/>
        <w:szCs w:val="22"/>
      </w:rPr>
    </w:pPr>
    <w:r>
      <w:rPr>
        <w:rFonts w:ascii="Garamond" w:hAnsi="Garamond"/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F3CC04" wp14:editId="58E680FB">
              <wp:simplePos x="0" y="0"/>
              <wp:positionH relativeFrom="margin">
                <wp:posOffset>-7315</wp:posOffset>
              </wp:positionH>
              <wp:positionV relativeFrom="paragraph">
                <wp:posOffset>215900</wp:posOffset>
              </wp:positionV>
              <wp:extent cx="59436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314E9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90FED93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17pt" to="467.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" strokecolor="#314e9f" strokeweight="1.5pt">
              <v:stroke joinstyle="miter"/>
              <w10:wrap anchorx="margin"/>
            </v:line>
          </w:pict>
        </mc:Fallback>
      </mc:AlternateContent>
    </w:r>
    <w:r w:rsidR="008A7F72">
      <w:rPr>
        <w:rFonts w:ascii="Garamond" w:hAnsi="Garamond" w:cs="Times New Roman"/>
        <w:b/>
        <w:color w:val="314E9F"/>
        <w:sz w:val="22"/>
        <w:szCs w:val="22"/>
      </w:rPr>
      <w:t>Louisiana Department of Energy and Natural Resources</w:t>
    </w:r>
    <w:r w:rsidR="008A7F72">
      <w:rPr>
        <w:rFonts w:ascii="Garamond" w:hAnsi="Garamond" w:cs="Times New Roman"/>
        <w:b/>
        <w:color w:val="314E9F"/>
        <w:sz w:val="22"/>
        <w:szCs w:val="22"/>
      </w:rPr>
      <w:tab/>
    </w:r>
    <w:r w:rsidR="008A7F72">
      <w:rPr>
        <w:rFonts w:ascii="Garamond" w:hAnsi="Garamond" w:cs="Times New Roman"/>
        <w:b/>
        <w:color w:val="314E9F"/>
        <w:sz w:val="22"/>
        <w:szCs w:val="22"/>
      </w:rPr>
      <w:tab/>
    </w:r>
    <w:r w:rsidR="008A7F72">
      <w:rPr>
        <w:rFonts w:ascii="Garamond" w:hAnsi="Garamond" w:cs="Times New Roman"/>
        <w:b/>
        <w:color w:val="314E9F"/>
        <w:sz w:val="22"/>
        <w:szCs w:val="22"/>
      </w:rPr>
      <w:tab/>
    </w:r>
    <w:r w:rsidR="008A7F72">
      <w:rPr>
        <w:rFonts w:ascii="Garamond" w:hAnsi="Garamond" w:cs="Times New Roman"/>
        <w:b/>
        <w:color w:val="314E9F"/>
        <w:sz w:val="22"/>
        <w:szCs w:val="22"/>
      </w:rPr>
      <w:tab/>
      <w:t xml:space="preserve">       </w:t>
    </w:r>
    <w:r w:rsidR="000760FA" w:rsidRPr="000760FA">
      <w:rPr>
        <w:rFonts w:ascii="Garamond" w:hAnsi="Garamond" w:cs="Times New Roman"/>
        <w:b/>
        <w:color w:val="314E9F"/>
        <w:sz w:val="22"/>
        <w:szCs w:val="22"/>
      </w:rPr>
      <w:t xml:space="preserve">Page </w:t>
    </w:r>
    <w:r w:rsidR="000760FA" w:rsidRPr="000760FA">
      <w:rPr>
        <w:rFonts w:ascii="Garamond" w:hAnsi="Garamond" w:cs="Times New Roman"/>
        <w:b/>
        <w:bCs/>
        <w:color w:val="314E9F"/>
        <w:sz w:val="22"/>
        <w:szCs w:val="22"/>
      </w:rPr>
      <w:fldChar w:fldCharType="begin"/>
    </w:r>
    <w:r w:rsidR="000760FA" w:rsidRPr="000760FA">
      <w:rPr>
        <w:rFonts w:ascii="Garamond" w:hAnsi="Garamond" w:cs="Times New Roman"/>
        <w:b/>
        <w:bCs/>
        <w:color w:val="314E9F"/>
        <w:sz w:val="22"/>
        <w:szCs w:val="22"/>
      </w:rPr>
      <w:instrText xml:space="preserve"> PAGE  \* Arabic  \* MERGEFORMAT </w:instrText>
    </w:r>
    <w:r w:rsidR="000760FA" w:rsidRPr="000760FA">
      <w:rPr>
        <w:rFonts w:ascii="Garamond" w:hAnsi="Garamond" w:cs="Times New Roman"/>
        <w:b/>
        <w:bCs/>
        <w:color w:val="314E9F"/>
        <w:sz w:val="22"/>
        <w:szCs w:val="22"/>
      </w:rPr>
      <w:fldChar w:fldCharType="separate"/>
    </w:r>
    <w:r w:rsidR="003C002C">
      <w:rPr>
        <w:rFonts w:ascii="Garamond" w:hAnsi="Garamond" w:cs="Times New Roman"/>
        <w:b/>
        <w:bCs/>
        <w:noProof/>
        <w:color w:val="314E9F"/>
        <w:sz w:val="22"/>
        <w:szCs w:val="22"/>
      </w:rPr>
      <w:t>2</w:t>
    </w:r>
    <w:r w:rsidR="000760FA" w:rsidRPr="000760FA">
      <w:rPr>
        <w:rFonts w:ascii="Garamond" w:hAnsi="Garamond" w:cs="Times New Roman"/>
        <w:b/>
        <w:color w:val="314E9F"/>
        <w:sz w:val="22"/>
        <w:szCs w:val="22"/>
      </w:rPr>
      <w:fldChar w:fldCharType="end"/>
    </w:r>
    <w:r w:rsidR="000760FA" w:rsidRPr="000760FA">
      <w:rPr>
        <w:rFonts w:ascii="Garamond" w:hAnsi="Garamond" w:cs="Times New Roman"/>
        <w:b/>
        <w:color w:val="314E9F"/>
        <w:sz w:val="22"/>
        <w:szCs w:val="22"/>
      </w:rPr>
      <w:t xml:space="preserve"> of </w:t>
    </w:r>
    <w:r w:rsidR="000760FA" w:rsidRPr="000760FA">
      <w:rPr>
        <w:rFonts w:ascii="Garamond" w:hAnsi="Garamond" w:cs="Times New Roman"/>
        <w:b/>
        <w:bCs/>
        <w:color w:val="314E9F"/>
        <w:sz w:val="22"/>
        <w:szCs w:val="22"/>
      </w:rPr>
      <w:fldChar w:fldCharType="begin"/>
    </w:r>
    <w:r w:rsidR="000760FA" w:rsidRPr="000760FA">
      <w:rPr>
        <w:rFonts w:ascii="Garamond" w:hAnsi="Garamond" w:cs="Times New Roman"/>
        <w:b/>
        <w:bCs/>
        <w:color w:val="314E9F"/>
        <w:sz w:val="22"/>
        <w:szCs w:val="22"/>
      </w:rPr>
      <w:instrText xml:space="preserve"> NUMPAGES  \* Arabic  \* MERGEFORMAT </w:instrText>
    </w:r>
    <w:r w:rsidR="000760FA" w:rsidRPr="000760FA">
      <w:rPr>
        <w:rFonts w:ascii="Garamond" w:hAnsi="Garamond" w:cs="Times New Roman"/>
        <w:b/>
        <w:bCs/>
        <w:color w:val="314E9F"/>
        <w:sz w:val="22"/>
        <w:szCs w:val="22"/>
      </w:rPr>
      <w:fldChar w:fldCharType="separate"/>
    </w:r>
    <w:r w:rsidR="003C002C">
      <w:rPr>
        <w:rFonts w:ascii="Garamond" w:hAnsi="Garamond" w:cs="Times New Roman"/>
        <w:b/>
        <w:bCs/>
        <w:noProof/>
        <w:color w:val="314E9F"/>
        <w:sz w:val="22"/>
        <w:szCs w:val="22"/>
      </w:rPr>
      <w:t>2</w:t>
    </w:r>
    <w:r w:rsidR="000760FA" w:rsidRPr="000760FA">
      <w:rPr>
        <w:rFonts w:ascii="Garamond" w:hAnsi="Garamond" w:cs="Times New Roman"/>
        <w:b/>
        <w:color w:val="314E9F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7BA9F" w14:textId="77777777" w:rsidR="000760FA" w:rsidRDefault="00D81850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1DEEFA9F" wp14:editId="47C8C9EA">
          <wp:simplePos x="0" y="0"/>
          <wp:positionH relativeFrom="column">
            <wp:posOffset>-935502</wp:posOffset>
          </wp:positionH>
          <wp:positionV relativeFrom="paragraph">
            <wp:posOffset>-342900</wp:posOffset>
          </wp:positionV>
          <wp:extent cx="7772400" cy="2067321"/>
          <wp:effectExtent l="0" t="0" r="0" b="3175"/>
          <wp:wrapNone/>
          <wp:docPr id="20528996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899704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446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067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DF4704" w14:textId="77777777" w:rsidR="000760FA" w:rsidRDefault="000760FA">
    <w:pPr>
      <w:pStyle w:val="Header"/>
    </w:pPr>
  </w:p>
  <w:p w14:paraId="34B45BD1" w14:textId="77777777" w:rsidR="000760FA" w:rsidRDefault="000760FA">
    <w:pPr>
      <w:pStyle w:val="Header"/>
    </w:pPr>
  </w:p>
  <w:p w14:paraId="0633220B" w14:textId="77777777" w:rsidR="000760FA" w:rsidRDefault="000760FA">
    <w:pPr>
      <w:pStyle w:val="Header"/>
    </w:pPr>
  </w:p>
  <w:p w14:paraId="72ADAD8D" w14:textId="77777777" w:rsidR="000760FA" w:rsidRDefault="000760FA">
    <w:pPr>
      <w:pStyle w:val="Header"/>
    </w:pPr>
  </w:p>
  <w:p w14:paraId="0BE7E4D9" w14:textId="77777777" w:rsidR="000760FA" w:rsidRDefault="000760FA">
    <w:pPr>
      <w:pStyle w:val="Header"/>
    </w:pPr>
  </w:p>
  <w:p w14:paraId="5A431E97" w14:textId="77777777" w:rsidR="000760FA" w:rsidRDefault="000760FA">
    <w:pPr>
      <w:pStyle w:val="Header"/>
    </w:pPr>
  </w:p>
  <w:p w14:paraId="5BF964D0" w14:textId="77777777" w:rsidR="000760FA" w:rsidRDefault="000760FA">
    <w:pPr>
      <w:pStyle w:val="Header"/>
    </w:pPr>
  </w:p>
  <w:p w14:paraId="099D773A" w14:textId="77777777" w:rsidR="00AD65C4" w:rsidRDefault="00AD6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C1F"/>
    <w:multiLevelType w:val="hybridMultilevel"/>
    <w:tmpl w:val="75DAB008"/>
    <w:lvl w:ilvl="0" w:tplc="5F3CF5E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36813"/>
    <w:multiLevelType w:val="hybridMultilevel"/>
    <w:tmpl w:val="F9EC58A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9FD270B"/>
    <w:multiLevelType w:val="hybridMultilevel"/>
    <w:tmpl w:val="ED6C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83DE4"/>
    <w:multiLevelType w:val="hybridMultilevel"/>
    <w:tmpl w:val="0FB6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43"/>
    <w:rsid w:val="00031D26"/>
    <w:rsid w:val="00046E5A"/>
    <w:rsid w:val="0007284D"/>
    <w:rsid w:val="000760FA"/>
    <w:rsid w:val="000869E9"/>
    <w:rsid w:val="00093D30"/>
    <w:rsid w:val="000A2701"/>
    <w:rsid w:val="00124915"/>
    <w:rsid w:val="00157A87"/>
    <w:rsid w:val="001A003B"/>
    <w:rsid w:val="001A6C8D"/>
    <w:rsid w:val="00216B2D"/>
    <w:rsid w:val="002A558D"/>
    <w:rsid w:val="002B42CE"/>
    <w:rsid w:val="002E614D"/>
    <w:rsid w:val="003509A4"/>
    <w:rsid w:val="00356B7F"/>
    <w:rsid w:val="0036759C"/>
    <w:rsid w:val="003C002C"/>
    <w:rsid w:val="003E1037"/>
    <w:rsid w:val="003E7C83"/>
    <w:rsid w:val="0041277A"/>
    <w:rsid w:val="004722EF"/>
    <w:rsid w:val="00474826"/>
    <w:rsid w:val="004B1E43"/>
    <w:rsid w:val="004D0B1F"/>
    <w:rsid w:val="004E2458"/>
    <w:rsid w:val="005A4B05"/>
    <w:rsid w:val="006647F8"/>
    <w:rsid w:val="006B07CD"/>
    <w:rsid w:val="006D12EE"/>
    <w:rsid w:val="006E29BE"/>
    <w:rsid w:val="006F7EF5"/>
    <w:rsid w:val="007069AA"/>
    <w:rsid w:val="0072107E"/>
    <w:rsid w:val="007971C8"/>
    <w:rsid w:val="007A357A"/>
    <w:rsid w:val="008761C4"/>
    <w:rsid w:val="00895E13"/>
    <w:rsid w:val="008A7F72"/>
    <w:rsid w:val="008B50A7"/>
    <w:rsid w:val="008C5942"/>
    <w:rsid w:val="008E6E42"/>
    <w:rsid w:val="009B141C"/>
    <w:rsid w:val="009D0913"/>
    <w:rsid w:val="00A01925"/>
    <w:rsid w:val="00A1354C"/>
    <w:rsid w:val="00AB4AB2"/>
    <w:rsid w:val="00AD65C4"/>
    <w:rsid w:val="00AE72AB"/>
    <w:rsid w:val="00B61444"/>
    <w:rsid w:val="00BB09BB"/>
    <w:rsid w:val="00BC5B47"/>
    <w:rsid w:val="00BC7621"/>
    <w:rsid w:val="00C06D0F"/>
    <w:rsid w:val="00C10BE3"/>
    <w:rsid w:val="00C45662"/>
    <w:rsid w:val="00C80D5D"/>
    <w:rsid w:val="00C96F7C"/>
    <w:rsid w:val="00CA4F96"/>
    <w:rsid w:val="00CE1CC5"/>
    <w:rsid w:val="00D21BB8"/>
    <w:rsid w:val="00D70FA1"/>
    <w:rsid w:val="00D81850"/>
    <w:rsid w:val="00DF7DA0"/>
    <w:rsid w:val="00E2370F"/>
    <w:rsid w:val="00E633AA"/>
    <w:rsid w:val="00E63FF0"/>
    <w:rsid w:val="00EB2294"/>
    <w:rsid w:val="00EF21BB"/>
    <w:rsid w:val="00F75BF2"/>
    <w:rsid w:val="00F812FF"/>
    <w:rsid w:val="00FD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602F5"/>
  <w15:chartTrackingRefBased/>
  <w15:docId w15:val="{3A3AB140-4591-4AE2-978E-0CA7FD72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9BE"/>
    <w:pPr>
      <w:spacing w:after="200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5C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D65C4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D65C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65C4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2F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2FF"/>
    <w:rPr>
      <w:rFonts w:ascii="Segoe UI" w:eastAsiaTheme="minorEastAsia" w:hAnsi="Segoe UI" w:cs="Segoe UI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3C00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0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tthew.Aranyosi@l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Barlett</dc:creator>
  <cp:keywords/>
  <dc:description/>
  <cp:lastModifiedBy>Beverly Kahl</cp:lastModifiedBy>
  <cp:revision>6</cp:revision>
  <cp:lastPrinted>2026-01-29T21:48:00Z</cp:lastPrinted>
  <dcterms:created xsi:type="dcterms:W3CDTF">2026-05-20T20:22:00Z</dcterms:created>
  <dcterms:modified xsi:type="dcterms:W3CDTF">2026-05-21T12:09:00Z</dcterms:modified>
</cp:coreProperties>
</file>